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华文中宋"/>
          <w:b/>
          <w:bCs/>
          <w:sz w:val="36"/>
        </w:rPr>
      </w:pPr>
      <w:r>
        <w:rPr>
          <w:rFonts w:eastAsia="华文中宋"/>
          <w:b/>
          <w:bCs/>
          <w:sz w:val="36"/>
        </w:rPr>
        <w:t>不予行政处罚决定书</w:t>
      </w:r>
    </w:p>
    <w:p>
      <w:pPr>
        <w:jc w:val="right"/>
        <w:rPr>
          <w:sz w:val="28"/>
          <w:u w:val="single"/>
        </w:rPr>
      </w:pPr>
      <w:r>
        <w:rPr>
          <w:kern w:val="0"/>
          <w:sz w:val="28"/>
        </w:rPr>
        <w:t xml:space="preserve">案号：caseNumber </w:t>
      </w:r>
    </w:p>
    <w:p>
      <w:pPr>
        <w:spacing w:line="400" w:lineRule="exact"/>
        <w:rPr>
          <w:sz w:val="28"/>
        </w:rPr>
      </w:pPr>
      <w:r>
        <w:rPr>
          <w:sz w:val="28"/>
        </w:rPr>
        <w:t>party：</w:t>
      </w:r>
    </w:p>
    <w:p>
      <w:pPr>
        <w:spacing w:line="400" w:lineRule="exact"/>
        <w:ind w:firstLine="560" w:firstLineChars="200"/>
        <w:rPr>
          <w:rFonts w:eastAsiaTheme="minorEastAsia"/>
          <w:sz w:val="28"/>
        </w:rPr>
      </w:pPr>
      <w:r>
        <w:rPr>
          <w:rFonts w:eastAsiaTheme="minorEastAsia"/>
          <w:sz w:val="28"/>
        </w:rPr>
        <w:t>illegalFacts</w:t>
      </w:r>
      <w:bookmarkStart w:id="0" w:name="_GoBack"/>
      <w:bookmarkEnd w:id="0"/>
      <w:r>
        <w:rPr>
          <w:rFonts w:eastAsiaTheme="minorEastAsia"/>
          <w:sz w:val="28"/>
        </w:rPr>
        <w:t>，经调查，你（单位）</w:t>
      </w:r>
      <w:r>
        <w:rPr>
          <w:rFonts w:hint="eastAsia" w:eastAsiaTheme="minorEastAsia"/>
          <w:sz w:val="28"/>
        </w:rPr>
        <w:t>qtyynr</w:t>
      </w:r>
      <w:r>
        <w:rPr>
          <w:rFonts w:eastAsiaTheme="minorEastAsia"/>
          <w:sz w:val="28"/>
        </w:rPr>
        <w:t>。</w:t>
      </w:r>
    </w:p>
    <w:p>
      <w:pPr>
        <w:spacing w:line="400" w:lineRule="exact"/>
        <w:ind w:firstLine="560" w:firstLineChars="200"/>
        <w:rPr>
          <w:rFonts w:eastAsiaTheme="minorEastAsia"/>
          <w:sz w:val="28"/>
        </w:rPr>
      </w:pPr>
      <w:r>
        <w:rPr>
          <w:rFonts w:eastAsiaTheme="minorEastAsia"/>
          <w:sz w:val="28"/>
        </w:rPr>
        <w:t>现依据</w:t>
      </w:r>
      <w:r>
        <w:rPr>
          <w:rFonts w:hint="eastAsia" w:eastAsiaTheme="minorEastAsia"/>
          <w:sz w:val="28"/>
          <w:lang w:val="en-US" w:eastAsia="zh-CN"/>
        </w:rPr>
        <w:t>bycfyj</w:t>
      </w:r>
      <w:r>
        <w:rPr>
          <w:rFonts w:eastAsiaTheme="minorEastAsia"/>
          <w:sz w:val="28"/>
        </w:rPr>
        <w:t>的规定，决定对你（单位）不予行政处罚。</w:t>
      </w:r>
    </w:p>
    <w:p>
      <w:pPr>
        <w:spacing w:line="400" w:lineRule="exact"/>
        <w:ind w:firstLine="560" w:firstLineChars="200"/>
        <w:rPr>
          <w:rFonts w:eastAsiaTheme="minorEastAsia"/>
          <w:sz w:val="28"/>
        </w:rPr>
      </w:pPr>
      <w:r>
        <w:rPr>
          <w:rFonts w:eastAsiaTheme="minorEastAsia"/>
          <w:sz w:val="28"/>
        </w:rPr>
        <w:t>你（单位）如不服本决定，可以自收到本决定书之日起六十日内向</w:t>
      </w:r>
      <w:r>
        <w:rPr>
          <w:rFonts w:eastAsiaTheme="minorEastAsia"/>
          <w:color w:val="000000"/>
          <w:sz w:val="28"/>
        </w:rPr>
        <w:t>reconsiderationOrgan</w:t>
      </w:r>
      <w:r>
        <w:rPr>
          <w:rFonts w:eastAsiaTheme="minorEastAsia"/>
          <w:sz w:val="28"/>
        </w:rPr>
        <w:t>申请行政复议，也可以自收到本决定书之日起六个月内依法向litigationOrgan提起行政诉讼。</w:t>
      </w:r>
    </w:p>
    <w:p>
      <w:pPr>
        <w:ind w:right="2160" w:firstLine="6237" w:firstLineChars="6237"/>
        <w:rPr>
          <w:color w:val="FFFFFF" w:themeColor="background1"/>
          <w:sz w:val="10"/>
          <w:szCs w:val="10"/>
          <w14:textFill>
            <w14:solidFill>
              <w14:schemeClr w14:val="bg1"/>
            </w14:solidFill>
          </w14:textFill>
        </w:rPr>
      </w:pPr>
      <w:r>
        <w:rPr>
          <w:color w:val="FFFFFF" w:themeColor="background1"/>
          <w:sz w:val="10"/>
          <w:szCs w:val="10"/>
          <w14:textFill>
            <w14:solidFill>
              <w14:schemeClr w14:val="bg1"/>
            </w14:solidFill>
          </w14:textFill>
        </w:rPr>
        <w:t>QZ01</w:t>
      </w:r>
    </w:p>
    <w:p>
      <w:pPr>
        <w:ind w:right="2160"/>
        <w:rPr>
          <w:color w:val="FFFFFF" w:themeColor="background1"/>
          <w:sz w:val="24"/>
          <w14:textFill>
            <w14:solidFill>
              <w14:schemeClr w14:val="bg1"/>
            </w14:solidFill>
          </w14:textFill>
        </w:rPr>
      </w:pPr>
    </w:p>
    <w:p>
      <w:pPr>
        <w:spacing w:line="400" w:lineRule="exact"/>
        <w:rPr>
          <w:sz w:val="24"/>
        </w:rPr>
      </w:pPr>
    </w:p>
    <w:p>
      <w:pPr>
        <w:wordWrap w:val="0"/>
        <w:snapToGrid w:val="0"/>
        <w:spacing w:line="240" w:lineRule="atLeast"/>
        <w:ind w:right="422" w:rightChars="201" w:firstLine="480" w:firstLineChars="200"/>
        <w:jc w:val="right"/>
        <w:rPr>
          <w:sz w:val="28"/>
        </w:rPr>
      </w:pPr>
      <w:r>
        <w:rPr>
          <w:sz w:val="24"/>
        </w:rPr>
        <w:t xml:space="preserve">     </w:t>
      </w:r>
      <w:r>
        <w:rPr>
          <w:sz w:val="28"/>
        </w:rPr>
        <w:t>organNameZhuti</w:t>
      </w:r>
    </w:p>
    <w:p>
      <w:pPr>
        <w:wordWrap w:val="0"/>
        <w:snapToGrid w:val="0"/>
        <w:spacing w:line="240" w:lineRule="atLeast"/>
        <w:ind w:right="423"/>
        <w:jc w:val="right"/>
        <w:rPr>
          <w:sz w:val="28"/>
        </w:rPr>
      </w:pPr>
      <w:r>
        <w:rPr>
          <w:sz w:val="28"/>
        </w:rPr>
        <w:t>makeDate</w:t>
      </w:r>
    </w:p>
    <w:sectPr>
      <w:footerReference r:id="rId3" w:type="default"/>
      <w:pgSz w:w="11906" w:h="16838"/>
      <w:pgMar w:top="1134" w:right="1418" w:bottom="567" w:left="1418" w:header="851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sz w:val="18"/>
      </w:rPr>
    </w:pPr>
    <w:r>
      <w:t>（本文书一式两份：一份存根，一份交当事人或其代理人。）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xNjc0YmFhMTM3YWNlOTFjYzBmMWFlYzRlNDc5ODQifQ=="/>
  </w:docVars>
  <w:rsids>
    <w:rsidRoot w:val="3F3C5C6C"/>
    <w:rsid w:val="00050EDD"/>
    <w:rsid w:val="000A1DDA"/>
    <w:rsid w:val="000A5EAE"/>
    <w:rsid w:val="000B2FB1"/>
    <w:rsid w:val="000C40BC"/>
    <w:rsid w:val="000C5A13"/>
    <w:rsid w:val="000D3420"/>
    <w:rsid w:val="000E3BF8"/>
    <w:rsid w:val="000E3E24"/>
    <w:rsid w:val="000E5A5C"/>
    <w:rsid w:val="00195517"/>
    <w:rsid w:val="001962AB"/>
    <w:rsid w:val="00196565"/>
    <w:rsid w:val="001B6086"/>
    <w:rsid w:val="001F628F"/>
    <w:rsid w:val="0021264A"/>
    <w:rsid w:val="00220F51"/>
    <w:rsid w:val="00231C50"/>
    <w:rsid w:val="002343F2"/>
    <w:rsid w:val="00236A20"/>
    <w:rsid w:val="0026602C"/>
    <w:rsid w:val="00274414"/>
    <w:rsid w:val="0027580A"/>
    <w:rsid w:val="0029105F"/>
    <w:rsid w:val="00293CB4"/>
    <w:rsid w:val="002A3634"/>
    <w:rsid w:val="002A49B6"/>
    <w:rsid w:val="002C29EB"/>
    <w:rsid w:val="002C6F7B"/>
    <w:rsid w:val="002D5D54"/>
    <w:rsid w:val="002F3BEF"/>
    <w:rsid w:val="0034573D"/>
    <w:rsid w:val="00352CDC"/>
    <w:rsid w:val="0036341C"/>
    <w:rsid w:val="00364B2F"/>
    <w:rsid w:val="00391367"/>
    <w:rsid w:val="003A3A7A"/>
    <w:rsid w:val="003B08FF"/>
    <w:rsid w:val="003B27C7"/>
    <w:rsid w:val="003B7571"/>
    <w:rsid w:val="003D6B34"/>
    <w:rsid w:val="003E0597"/>
    <w:rsid w:val="003E3456"/>
    <w:rsid w:val="003F267B"/>
    <w:rsid w:val="004070D3"/>
    <w:rsid w:val="00464E98"/>
    <w:rsid w:val="00466B16"/>
    <w:rsid w:val="00486487"/>
    <w:rsid w:val="00493205"/>
    <w:rsid w:val="00524D5C"/>
    <w:rsid w:val="00526E9F"/>
    <w:rsid w:val="00531D6E"/>
    <w:rsid w:val="00532423"/>
    <w:rsid w:val="00554E24"/>
    <w:rsid w:val="00557512"/>
    <w:rsid w:val="00571FC6"/>
    <w:rsid w:val="00575CA8"/>
    <w:rsid w:val="005B33EA"/>
    <w:rsid w:val="005B7711"/>
    <w:rsid w:val="005E34CD"/>
    <w:rsid w:val="005F0980"/>
    <w:rsid w:val="00615C91"/>
    <w:rsid w:val="006215D9"/>
    <w:rsid w:val="00647063"/>
    <w:rsid w:val="00655BF8"/>
    <w:rsid w:val="006A0959"/>
    <w:rsid w:val="006B1B55"/>
    <w:rsid w:val="006C4A82"/>
    <w:rsid w:val="006C7E8F"/>
    <w:rsid w:val="006D5217"/>
    <w:rsid w:val="006D68FF"/>
    <w:rsid w:val="006D7E4C"/>
    <w:rsid w:val="006D7EB5"/>
    <w:rsid w:val="00714179"/>
    <w:rsid w:val="00744E55"/>
    <w:rsid w:val="007468D4"/>
    <w:rsid w:val="00761BFA"/>
    <w:rsid w:val="00762D1B"/>
    <w:rsid w:val="007725B5"/>
    <w:rsid w:val="00786699"/>
    <w:rsid w:val="00786BEA"/>
    <w:rsid w:val="00791647"/>
    <w:rsid w:val="00797DF6"/>
    <w:rsid w:val="007D1622"/>
    <w:rsid w:val="007F2801"/>
    <w:rsid w:val="007F3FFA"/>
    <w:rsid w:val="007F4544"/>
    <w:rsid w:val="007F5BA8"/>
    <w:rsid w:val="007F6EB8"/>
    <w:rsid w:val="00805916"/>
    <w:rsid w:val="00816231"/>
    <w:rsid w:val="00831915"/>
    <w:rsid w:val="008855D3"/>
    <w:rsid w:val="00885720"/>
    <w:rsid w:val="00923077"/>
    <w:rsid w:val="00930981"/>
    <w:rsid w:val="00936F80"/>
    <w:rsid w:val="009951F3"/>
    <w:rsid w:val="009B20DB"/>
    <w:rsid w:val="009D29E6"/>
    <w:rsid w:val="009F459E"/>
    <w:rsid w:val="00A01845"/>
    <w:rsid w:val="00A07FD5"/>
    <w:rsid w:val="00A54A73"/>
    <w:rsid w:val="00A62CD9"/>
    <w:rsid w:val="00A63D9A"/>
    <w:rsid w:val="00A717C4"/>
    <w:rsid w:val="00A72D33"/>
    <w:rsid w:val="00A95EA1"/>
    <w:rsid w:val="00A96467"/>
    <w:rsid w:val="00AB7616"/>
    <w:rsid w:val="00AD03D4"/>
    <w:rsid w:val="00AE2959"/>
    <w:rsid w:val="00AE53E4"/>
    <w:rsid w:val="00AF20DD"/>
    <w:rsid w:val="00B42F06"/>
    <w:rsid w:val="00BB3CAD"/>
    <w:rsid w:val="00BD581B"/>
    <w:rsid w:val="00C03AB7"/>
    <w:rsid w:val="00C0557D"/>
    <w:rsid w:val="00C07700"/>
    <w:rsid w:val="00C26EA9"/>
    <w:rsid w:val="00C31A7F"/>
    <w:rsid w:val="00C427BD"/>
    <w:rsid w:val="00C7234A"/>
    <w:rsid w:val="00C86774"/>
    <w:rsid w:val="00C87861"/>
    <w:rsid w:val="00C949FD"/>
    <w:rsid w:val="00CB3E11"/>
    <w:rsid w:val="00CB68E7"/>
    <w:rsid w:val="00CB73C4"/>
    <w:rsid w:val="00CE4CEF"/>
    <w:rsid w:val="00CF1564"/>
    <w:rsid w:val="00CF4908"/>
    <w:rsid w:val="00D22EA7"/>
    <w:rsid w:val="00D26800"/>
    <w:rsid w:val="00D44F87"/>
    <w:rsid w:val="00D651B7"/>
    <w:rsid w:val="00D814DF"/>
    <w:rsid w:val="00D954D8"/>
    <w:rsid w:val="00DA2011"/>
    <w:rsid w:val="00DB5E13"/>
    <w:rsid w:val="00DB7C66"/>
    <w:rsid w:val="00DC0946"/>
    <w:rsid w:val="00DE5BB7"/>
    <w:rsid w:val="00DF06A1"/>
    <w:rsid w:val="00DF5736"/>
    <w:rsid w:val="00E057C9"/>
    <w:rsid w:val="00E05BF1"/>
    <w:rsid w:val="00E07452"/>
    <w:rsid w:val="00E10863"/>
    <w:rsid w:val="00E115BD"/>
    <w:rsid w:val="00E3529E"/>
    <w:rsid w:val="00E523CD"/>
    <w:rsid w:val="00E553E7"/>
    <w:rsid w:val="00EA0828"/>
    <w:rsid w:val="00EA091A"/>
    <w:rsid w:val="00EA1D22"/>
    <w:rsid w:val="00EB264F"/>
    <w:rsid w:val="00EB6358"/>
    <w:rsid w:val="00EC2114"/>
    <w:rsid w:val="00ED4248"/>
    <w:rsid w:val="00ED7C3E"/>
    <w:rsid w:val="00F224DF"/>
    <w:rsid w:val="00F50252"/>
    <w:rsid w:val="00F541A7"/>
    <w:rsid w:val="00FC4E12"/>
    <w:rsid w:val="00FE6E3B"/>
    <w:rsid w:val="00FF58D3"/>
    <w:rsid w:val="16D87076"/>
    <w:rsid w:val="351F1973"/>
    <w:rsid w:val="3F3C5C6C"/>
    <w:rsid w:val="6AAD6A36"/>
    <w:rsid w:val="6B3B44F0"/>
    <w:rsid w:val="6F565255"/>
    <w:rsid w:val="752C7077"/>
    <w:rsid w:val="7FF22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uiPriority w:val="0"/>
    <w:rPr>
      <w:rFonts w:ascii="仿宋_GB2312" w:eastAsia="仿宋_GB2312"/>
      <w:sz w:val="32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1DCC74-754D-425D-B9C4-9AE868DDD70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119</Words>
  <Characters>209</Characters>
  <Lines>2</Lines>
  <Paragraphs>1</Paragraphs>
  <TotalTime>7</TotalTime>
  <ScaleCrop>false</ScaleCrop>
  <LinksUpToDate>false</LinksUpToDate>
  <CharactersWithSpaces>215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2020-04-15T09:12:00Z</dcterms:created>
  <dc:creator>中牛</dc:creator>
  <cp:lastModifiedBy>莫磐山的二大爷</cp:lastModifiedBy>
  <dcterms:modified xsi:type="dcterms:W3CDTF">2023-05-05T01:25:19Z</dcterms:modified>
  <cp:revision>131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1B11D8688DD943D6A5025666872938A0</vt:lpwstr>
  </property>
</Properties>
</file>