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lang w:val="en-US" w:eastAsia="zh-CN"/>
        </w:rPr>
      </w:pPr>
      <w:bookmarkStart w:id="0" w:name="_GoBack"/>
      <w:r>
        <w:rPr>
          <w:rFonts w:hint="default" w:ascii="Times New Roman" w:hAnsi="Times New Roman" w:eastAsia="黑体"/>
          <w:sz w:val="32"/>
        </w:rPr>
        <w:t>附件</w:t>
      </w:r>
      <w:r>
        <w:rPr>
          <w:rFonts w:hint="default" w:ascii="Times New Roman" w:hAnsi="Times New Roman" w:eastAsia="黑体"/>
          <w:sz w:val="32"/>
          <w:lang w:val="en-US" w:eastAsia="zh-CN"/>
        </w:rPr>
        <w:t>1</w:t>
      </w:r>
    </w:p>
    <w:p>
      <w:pPr>
        <w:pStyle w:val="2"/>
        <w:wordWrap w:val="0"/>
        <w:spacing w:line="54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法律援助律师库申报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名单</w:t>
      </w:r>
    </w:p>
    <w:bookmarkEnd w:id="0"/>
    <w:tbl>
      <w:tblPr>
        <w:tblStyle w:val="4"/>
        <w:tblW w:w="10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1"/>
        <w:gridCol w:w="89"/>
        <w:gridCol w:w="540"/>
        <w:gridCol w:w="630"/>
        <w:gridCol w:w="885"/>
        <w:gridCol w:w="795"/>
        <w:gridCol w:w="315"/>
        <w:gridCol w:w="774"/>
        <w:gridCol w:w="816"/>
        <w:gridCol w:w="2299"/>
        <w:gridCol w:w="174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8" w:type="dxa"/>
            <w:gridSpan w:val="13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/>
                <w:szCs w:val="32"/>
                <w:lang w:val="en-US" w:eastAsia="zh-CN"/>
              </w:rPr>
              <w:t>法律援助服务机构</w:t>
            </w:r>
            <w:r>
              <w:rPr>
                <w:rFonts w:hint="default" w:ascii="Times New Roman" w:hAnsi="Times New Roman" w:eastAsia="黑体"/>
                <w:szCs w:val="32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902" w:type="dxa"/>
            <w:gridSpan w:val="11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8902" w:type="dxa"/>
            <w:gridSpan w:val="11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基本情</w:t>
            </w:r>
          </w:p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况介绍</w:t>
            </w:r>
          </w:p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（300字以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902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 w:firstLine="480" w:firstLineChars="20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560" w:lineRule="exact"/>
              <w:ind w:right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8" w:type="dxa"/>
            <w:gridSpan w:val="1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Cs w:val="32"/>
                <w:lang w:val="en-US" w:eastAsia="zh-CN"/>
              </w:rPr>
              <w:t>机构负责人信息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54" w:type="dxa"/>
            <w:gridSpan w:val="6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4874" w:type="dxa"/>
            <w:gridSpan w:val="4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3254" w:type="dxa"/>
            <w:gridSpan w:val="6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874" w:type="dxa"/>
            <w:gridSpan w:val="4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902" w:type="dxa"/>
            <w:gridSpan w:val="11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8" w:type="dxa"/>
            <w:gridSpan w:val="1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Cs w:val="32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黑体"/>
                <w:szCs w:val="32"/>
                <w:lang w:val="en-US" w:eastAsia="zh-CN"/>
              </w:rPr>
              <w:t>联系人</w:t>
            </w:r>
            <w:r>
              <w:rPr>
                <w:rFonts w:hint="default" w:ascii="Times New Roman" w:hAnsi="Times New Roman" w:eastAsia="黑体"/>
                <w:szCs w:val="32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54" w:type="dxa"/>
            <w:gridSpan w:val="6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4874" w:type="dxa"/>
            <w:gridSpan w:val="4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3254" w:type="dxa"/>
            <w:gridSpan w:val="6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4874" w:type="dxa"/>
            <w:gridSpan w:val="4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902" w:type="dxa"/>
            <w:gridSpan w:val="11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9" w:hRule="atLeast"/>
          <w:jc w:val="center"/>
        </w:trPr>
        <w:tc>
          <w:tcPr>
            <w:tcW w:w="10376" w:type="dxa"/>
            <w:gridSpan w:val="1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  <w:t>推荐执业律师信息</w:t>
            </w:r>
          </w:p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（附执业证复印件加盖所章）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执业年限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5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990" w:type="dxa"/>
            <w:gridSpan w:val="2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pStyle w:val="2"/>
              <w:wordWrap w:val="0"/>
              <w:spacing w:line="54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F5C2F"/>
    <w:rsid w:val="D3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="Times New Roman"/>
      <w:sz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2024-04-18T17:07:00Z</dcterms:created>
  <dc:creator>刘寓熙　</dc:creator>
  <cp:lastModifiedBy>user</cp:lastModifiedBy>
  <dcterms:modified xsi:type="dcterms:W3CDTF">2024-04-18T17:07:42Z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